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200"/>
        <w:jc w:val="center"/>
      </w:pPr>
      <w:r>
        <w:rPr>
          <w:b/>
          <w:bCs/>
          <w:sz w:val="30"/>
          <w:szCs w:val="30"/>
        </w:rPr>
        <w:t xml:space="preserve">Anmeldung / Ausbildungsvertrag</w:t>
      </w:r>
    </w:p>
    <w:p>
      <w:pPr>
        <w:spacing w:after="300"/>
        <w:jc w:val="center"/>
      </w:pPr>
      <w:r>
        <w:rPr>
          <w:b/>
          <w:bCs/>
          <w:sz w:val="22"/>
          <w:szCs w:val="22"/>
        </w:rPr>
        <w:t xml:space="preserve">Ayur Yogatherapie Ausbildung für Neuroregulation und Somatische Integration – 200 h, August 2027 – April 2028 in Zürich</w:t>
      </w:r>
    </w:p>
    <w:p>
      <w:pPr>
        <w:spacing w:after="120"/>
      </w:pPr>
      <w:r>
        <w:rPr>
          <w:sz w:val="20"/>
          <w:szCs w:val="20"/>
        </w:rPr>
        <w:t xml:space="preserve">Hiermit melde ich mich verbindlich an für die Ayur Yogatherapie Ausbildung für Neuroregulation und Somatische Integration 2027–2028 ("Live Your Truth").</w:t>
      </w:r>
    </w:p>
    <w:p>
      <w:pPr>
        <w:spacing w:after="200"/>
      </w:pPr>
    </w:p>
    <w:p>
      <w:pPr>
        <w:spacing w:after="200"/>
      </w:pPr>
      <w:r>
        <w:rPr>
          <w:sz w:val="20"/>
          <w:szCs w:val="20"/>
        </w:rPr>
        <w:t xml:space="preserve">Vor- und Nachname: </w:t>
      </w:r>
      <w:r>
        <w:rPr>
          <w:sz w:val="20"/>
          <w:szCs w:val="20"/>
        </w:rPr>
        <w:t xml:space="preserve">____________________________________________________________</w:t>
      </w:r>
    </w:p>
    <w:p>
      <w:pPr>
        <w:spacing w:after="200"/>
      </w:pPr>
      <w:r>
        <w:rPr>
          <w:sz w:val="20"/>
          <w:szCs w:val="20"/>
        </w:rPr>
        <w:t xml:space="preserve">Strasse: </w:t>
      </w:r>
      <w:r>
        <w:rPr>
          <w:sz w:val="20"/>
          <w:szCs w:val="20"/>
        </w:rPr>
        <w:t xml:space="preserve">____________________________________________________________</w:t>
      </w:r>
    </w:p>
    <w:p>
      <w:pPr>
        <w:spacing w:after="200"/>
      </w:pPr>
      <w:r>
        <w:rPr>
          <w:sz w:val="20"/>
          <w:szCs w:val="20"/>
        </w:rPr>
        <w:t xml:space="preserve">PLZ / Wohnort: </w:t>
      </w:r>
      <w:r>
        <w:rPr>
          <w:sz w:val="20"/>
          <w:szCs w:val="20"/>
        </w:rPr>
        <w:t xml:space="preserve">____________________________________________________________</w:t>
      </w:r>
    </w:p>
    <w:p>
      <w:pPr>
        <w:spacing w:after="200"/>
      </w:pPr>
      <w:r>
        <w:rPr>
          <w:sz w:val="20"/>
          <w:szCs w:val="20"/>
        </w:rPr>
        <w:t xml:space="preserve">Telefon: </w:t>
      </w:r>
      <w:r>
        <w:rPr>
          <w:sz w:val="20"/>
          <w:szCs w:val="20"/>
        </w:rPr>
        <w:t xml:space="preserve">____________________________________________________________</w:t>
      </w:r>
    </w:p>
    <w:p>
      <w:pPr>
        <w:spacing w:after="200"/>
      </w:pPr>
      <w:r>
        <w:rPr>
          <w:sz w:val="20"/>
          <w:szCs w:val="20"/>
        </w:rPr>
        <w:t xml:space="preserve">E-Mail: </w:t>
      </w:r>
      <w:r>
        <w:rPr>
          <w:sz w:val="20"/>
          <w:szCs w:val="20"/>
        </w:rPr>
        <w:t xml:space="preserve">____________________________________________________________</w:t>
      </w:r>
    </w:p>
    <w:p>
      <w:pPr>
        <w:spacing w:after="200"/>
      </w:pPr>
      <w:r>
        <w:rPr>
          <w:sz w:val="20"/>
          <w:szCs w:val="20"/>
        </w:rPr>
        <w:t xml:space="preserve">Geburtsdatum: </w:t>
      </w:r>
      <w:r>
        <w:rPr>
          <w:sz w:val="20"/>
          <w:szCs w:val="20"/>
        </w:rPr>
        <w:t xml:space="preserve">____________________________________________________________</w:t>
      </w:r>
    </w:p>
    <w:p>
      <w:pPr>
        <w:pStyle w:val="Heading2"/>
        <w:spacing w:after="100" w:before="200"/>
      </w:pPr>
      <w:r>
        <w:rPr>
          <w:b/>
          <w:bCs/>
          <w:color w:val="2E3A3A"/>
          <w:sz w:val="24"/>
          <w:szCs w:val="24"/>
        </w:rPr>
        <w:t xml:space="preserve">1. Zahlungsbestimmungen</w:t>
      </w:r>
    </w:p>
    <w:p>
      <w:pPr>
        <w:spacing w:after="120"/>
      </w:pPr>
      <w:r>
        <w:rPr>
          <w:sz w:val="20"/>
          <w:szCs w:val="20"/>
        </w:rPr>
        <w:t xml:space="preserve">Mit Einreichen der Anmeldung ist eine Anzahlung von CHF 400.00 bei Yoga &amp; Therapie Center Zürich, Dreikönigstrasse 31A, 8002 Zürich fällig, um den Ausbildungsplatz definitiv zu reservieren.</w:t>
      </w:r>
    </w:p>
    <w:p>
      <w:pPr>
        <w:spacing w:after="120"/>
      </w:pPr>
      <w:r>
        <w:rPr>
          <w:sz w:val="20"/>
          <w:szCs w:val="20"/>
        </w:rPr>
        <w:t xml:space="preserve">Die restlichen Ausbildungskosten von CHF 4'500.00 können in zwei Raten bezahlt werden. 1. Rate à CHF 2'250.00 (fällig bis 30.06.2027) und 2. Rate à CHF 2'250.00 (fällig bis 15.12.2027).</w:t>
      </w:r>
    </w:p>
    <w:p>
      <w:pPr>
        <w:spacing w:after="120"/>
      </w:pPr>
      <w:r>
        <w:rPr>
          <w:sz w:val="20"/>
          <w:szCs w:val="20"/>
        </w:rPr>
        <w:t xml:space="preserve">Die Unterkunft der Intensivwoche im Seminarhotel in Weggis ist nicht in den Ausbildungskosten inbegriffen.</w:t>
      </w:r>
    </w:p>
    <w:p>
      <w:pPr>
        <w:spacing w:after="120"/>
      </w:pPr>
      <w:r>
        <w:rPr>
          <w:b/>
          <w:bCs/>
          <w:sz w:val="20"/>
          <w:szCs w:val="20"/>
        </w:rPr>
        <w:t xml:space="preserve">Gesamtkosten der Ausbildung: CHF 4'900.00</w:t>
      </w:r>
    </w:p>
    <w:p>
      <w:pPr>
        <w:spacing w:after="120"/>
      </w:pPr>
      <w:r>
        <w:rPr>
          <w:sz w:val="20"/>
          <w:szCs w:val="20"/>
        </w:rPr>
        <w:t xml:space="preserve">Zahlungen bitte auf folgendes PostFinance Konto:</w:t>
      </w:r>
    </w:p>
    <w:p>
      <w:pPr>
        <w:spacing w:after="120"/>
      </w:pPr>
      <w:r>
        <w:rPr>
          <w:b/>
          <w:bCs/>
          <w:sz w:val="20"/>
          <w:szCs w:val="20"/>
        </w:rPr>
        <w:t xml:space="preserve">Yoga &amp; Therapie Center Zürich GMBH</w:t>
      </w:r>
    </w:p>
    <w:p>
      <w:pPr>
        <w:spacing w:after="120"/>
      </w:pPr>
      <w:r>
        <w:rPr>
          <w:b/>
          <w:bCs/>
          <w:sz w:val="20"/>
          <w:szCs w:val="20"/>
        </w:rPr>
        <w:t xml:space="preserve">IBAN CH03 0900 0000 1597 8770 7</w:t>
      </w:r>
    </w:p>
    <w:p>
      <w:pPr>
        <w:spacing w:after="120"/>
      </w:pPr>
      <w:r>
        <w:rPr>
          <w:b/>
          <w:bCs/>
          <w:sz w:val="20"/>
          <w:szCs w:val="20"/>
        </w:rPr>
        <w:t xml:space="preserve">BIC: POFICHBEXXX</w:t>
      </w:r>
    </w:p>
    <w:p>
      <w:pPr>
        <w:spacing w:after="120"/>
      </w:pPr>
      <w:r>
        <w:rPr>
          <w:sz w:val="20"/>
          <w:szCs w:val="20"/>
        </w:rPr>
        <w:t xml:space="preserve">Mitteilung «DEIN NAME Live Your Truth Ausbildung 2027-2028 Anzahlung oder Rate 1 oder Rate 2»</w:t>
      </w:r>
    </w:p>
    <w:p>
      <w:r>
        <w:br w:type="page"/>
      </w:r>
    </w:p>
    <w:p>
      <w:pPr>
        <w:pStyle w:val="Heading2"/>
        <w:spacing w:after="100" w:before="200"/>
      </w:pPr>
      <w:r>
        <w:rPr>
          <w:b/>
          <w:bCs/>
          <w:color w:val="2E3A3A"/>
          <w:sz w:val="24"/>
          <w:szCs w:val="24"/>
        </w:rPr>
        <w:t xml:space="preserve">2. Rücktrittsbedingungen</w:t>
      </w:r>
    </w:p>
    <w:p>
      <w:pPr>
        <w:spacing w:after="120"/>
      </w:pPr>
      <w:r>
        <w:rPr>
          <w:sz w:val="20"/>
          <w:szCs w:val="20"/>
        </w:rPr>
        <w:t xml:space="preserve">Ist der Ausbildungsteilnehmende aufgrund dauerhafter Krankheit, Verletzung oder Schwangerschaft an der vorübergehenden Teilnahme der Ausbildung gehindert, werden wir von Fall zu Fall den weiteren Verlauf klären. Nach Absprache und Möglichkeit können Ausbildungsinhalte nachgeholt werden. Es besteht jedoch kein Anspruch auf Rückvergütung der Ausbildungsgebühr.</w:t>
      </w:r>
    </w:p>
    <w:p>
      <w:pPr>
        <w:spacing w:after="120"/>
      </w:pPr>
      <w:r>
        <w:rPr>
          <w:sz w:val="20"/>
          <w:szCs w:val="20"/>
        </w:rPr>
        <w:t xml:space="preserve">Bis zwei Monate vor Ausbildungsbeginn sind 50% der gesamten Ausbildungsgebühren (abzüglich der Anzahlung) geschuldet. Ab Ausbildungsbeginn (erster Ausbildungstag) sind die vollen Ausbildungsgebühren geschuldet.</w:t>
      </w:r>
    </w:p>
    <w:p>
      <w:pPr>
        <w:spacing w:after="120"/>
      </w:pPr>
      <w:r>
        <w:rPr>
          <w:sz w:val="20"/>
          <w:szCs w:val="20"/>
        </w:rPr>
        <w:t xml:space="preserve">Mit meiner Unterschrift stimme ich den oben genannten Konditionen und den Teilnahmebedingungen im separaten Beiblatt zu. Ich verpflichte mich, die Ausbildungseinheiten nach bestem Wissen und Können zu absolvieren sowie die für den Abschluss erforderlichen Leistungen zu erbringen. Mein derzeitiger Gesundheitszustand lässt eine Teilnahme an der Ayur Yogatherapie Ausbildung für Neuroregulation und Somatische Integration 2027-2028 zu.</w:t>
      </w:r>
    </w:p>
    <w:p>
      <w:pPr>
        <w:spacing w:after="300" w:before="300"/>
      </w:pPr>
    </w:p>
    <w:tbl>
      <w:tblPr>
        <w:tblW w:type="pct" w:w="100%"/>
        <w:tblBorders>
          <w:top w:val="none"/>
          <w:left w:val="none"/>
          <w:bottom w:val="none"/>
          <w:right w:val="none"/>
          <w:insideH w:val="none"/>
          <w:insideV w:val="none"/>
        </w:tblBorders>
      </w:tblPr>
      <w:tblGrid>
        <w:gridCol w:w="100"/>
        <w:gridCol w:w="100"/>
      </w:tblGrid>
      <w:tr>
        <w:tc>
          <w:tcPr>
            <w:tcW w:type="pct" w:w="50%"/>
          </w:tcPr>
          <w:p>
            <w:pPr>
              <w:spacing w:after="120"/>
            </w:pPr>
            <w:r>
              <w:rPr>
                <w:sz w:val="20"/>
                <w:szCs w:val="20"/>
              </w:rPr>
              <w:t xml:space="preserve">Ort, Datum:</w:t>
            </w:r>
          </w:p>
          <w:p>
            <w:pPr>
              <w:spacing w:before="400"/>
            </w:pPr>
            <w:r>
              <w:rPr>
                <w:sz w:val="20"/>
                <w:szCs w:val="20"/>
              </w:rPr>
              <w:t xml:space="preserve">___________________________________</w:t>
            </w:r>
          </w:p>
        </w:tc>
        <w:tc>
          <w:tcPr>
            <w:tcW w:type="pct" w:w="50%"/>
          </w:tcPr>
          <w:p>
            <w:pPr>
              <w:spacing w:after="120"/>
            </w:pPr>
            <w:r>
              <w:rPr>
                <w:sz w:val="20"/>
                <w:szCs w:val="20"/>
              </w:rPr>
              <w:t xml:space="preserve">Unterschrift:</w:t>
            </w:r>
          </w:p>
          <w:p>
            <w:pPr>
              <w:spacing w:before="400"/>
            </w:pPr>
            <w:r>
              <w:rPr>
                <w:sz w:val="20"/>
                <w:szCs w:val="20"/>
              </w:rPr>
              <w:t xml:space="preserve">___________________________________</w:t>
            </w:r>
          </w:p>
        </w:tc>
      </w:tr>
    </w:tbl>
    <w:p>
      <w:pPr>
        <w:spacing w:after="100" w:before="300"/>
      </w:pPr>
    </w:p>
    <w:p>
      <w:pPr>
        <w:spacing w:after="120"/>
      </w:pPr>
      <w:r>
        <w:rPr>
          <w:sz w:val="20"/>
          <w:szCs w:val="20"/>
        </w:rPr>
        <w:t xml:space="preserve">(Per Post senden an Yoga &amp; Therapie Center Zürich, Dreikönigstrasse 31A, 8002 Zürich oder per E-Mail an info@yoga-therapie-center.ch)</w:t>
      </w:r>
    </w:p>
    <w:p>
      <w:r>
        <w:br w:type="page"/>
      </w:r>
    </w:p>
    <w:p>
      <w:pPr>
        <w:spacing w:after="300"/>
        <w:jc w:val="center"/>
      </w:pPr>
      <w:r>
        <w:rPr>
          <w:b/>
          <w:bCs/>
          <w:sz w:val="28"/>
          <w:szCs w:val="28"/>
        </w:rPr>
        <w:t xml:space="preserve">Teilnahmebedingungen – Live Your Truth Ausbildung</w:t>
      </w:r>
    </w:p>
    <w:p>
      <w:pPr>
        <w:pStyle w:val="Heading2"/>
        <w:spacing w:after="100" w:before="200"/>
      </w:pPr>
      <w:r>
        <w:rPr>
          <w:b/>
          <w:bCs/>
          <w:color w:val="2E3A3A"/>
          <w:sz w:val="24"/>
          <w:szCs w:val="24"/>
        </w:rPr>
        <w:t xml:space="preserve">1. Ausbildungsdauer / Ausbildungsverlauf</w:t>
      </w:r>
    </w:p>
    <w:p>
      <w:pPr>
        <w:spacing w:after="120"/>
      </w:pPr>
      <w:r>
        <w:rPr>
          <w:sz w:val="20"/>
          <w:szCs w:val="20"/>
        </w:rPr>
        <w:t xml:space="preserve">Die Ayur Yogatherapie Ausbildung für Neuroregulation und Somatische Integration erstreckt sich über den Zeitraum von August 2027 bis April 2028 und umfasst 200 Stunden (Weggis-Intensivwoche und 6 Ausbildungsmodule).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200"/>
        <w:gridCol w:w="3200"/>
        <w:gridCol w:w="3200"/>
      </w:tblGrid>
      <w:tr>
        <w:trPr>
          <w:tblHeader/>
        </w:trPr>
        <w:tc>
          <w:tcPr>
            <w:tcW w:type="dxa" w:w="3200"/>
            <w:shd w:fill="2E3A3A" w:val="clear"/>
          </w:tcPr>
          <w:p>
            <w:pPr>
              <w:spacing w:after="120"/>
            </w:pPr>
            <w:r>
              <w:rPr>
                <w:b/>
                <w:bCs/>
                <w:color w:val="FFFFFF"/>
                <w:sz w:val="18"/>
                <w:szCs w:val="18"/>
              </w:rPr>
              <w:t xml:space="preserve">Baustein</w:t>
            </w:r>
          </w:p>
        </w:tc>
        <w:tc>
          <w:tcPr>
            <w:tcW w:type="dxa" w:w="3200"/>
            <w:shd w:fill="2E3A3A" w:val="clear"/>
          </w:tcPr>
          <w:p>
            <w:pPr>
              <w:spacing w:after="120"/>
            </w:pPr>
            <w:r>
              <w:rPr>
                <w:b/>
                <w:bCs/>
                <w:color w:val="FFFFFF"/>
                <w:sz w:val="18"/>
                <w:szCs w:val="18"/>
              </w:rPr>
              <w:t xml:space="preserve">Termin</w:t>
            </w:r>
          </w:p>
        </w:tc>
        <w:tc>
          <w:tcPr>
            <w:tcW w:type="dxa" w:w="3200"/>
            <w:shd w:fill="2E3A3A" w:val="clear"/>
          </w:tcPr>
          <w:p>
            <w:pPr>
              <w:spacing w:after="120"/>
            </w:pPr>
            <w:r>
              <w:rPr>
                <w:b/>
                <w:bCs/>
                <w:color w:val="FFFFFF"/>
                <w:sz w:val="18"/>
                <w:szCs w:val="18"/>
              </w:rPr>
              <w:t xml:space="preserve">Dozent:in</w:t>
            </w:r>
          </w:p>
        </w:tc>
      </w:tr>
      <w:tr>
        <w:tc>
          <w:tcPr>
            <w:tcW w:type="dxa" w:w="3200"/>
          </w:tcPr>
          <w:p>
            <w:pPr>
              <w:spacing w:after="120"/>
            </w:pPr>
            <w:r>
              <w:rPr>
                <w:sz w:val="18"/>
                <w:szCs w:val="18"/>
              </w:rPr>
              <w:t xml:space="preserve">Weggis-Intensivwoche</w:t>
            </w:r>
          </w:p>
        </w:tc>
        <w:tc>
          <w:tcPr>
            <w:tcW w:type="dxa" w:w="3200"/>
          </w:tcPr>
          <w:p>
            <w:pPr>
              <w:spacing w:after="120"/>
            </w:pPr>
            <w:r>
              <w:rPr>
                <w:sz w:val="18"/>
                <w:szCs w:val="18"/>
              </w:rPr>
              <w:t xml:space="preserve">21.–29.08.2027</w:t>
            </w:r>
          </w:p>
        </w:tc>
        <w:tc>
          <w:tcPr>
            <w:tcW w:type="dxa" w:w="3200"/>
          </w:tcPr>
          <w:p>
            <w:pPr>
              <w:spacing w:after="120"/>
            </w:pPr>
            <w:r>
              <w:rPr>
                <w:sz w:val="18"/>
                <w:szCs w:val="18"/>
              </w:rPr>
              <w:t xml:space="preserve">Tanja Spycher &amp; Remo Rittiner</w:t>
            </w:r>
          </w:p>
        </w:tc>
      </w:tr>
      <w:tr>
        <w:tc>
          <w:tcPr>
            <w:tcW w:type="dxa" w:w="3200"/>
          </w:tcPr>
          <w:p>
            <w:pPr>
              <w:spacing w:after="120"/>
            </w:pPr>
            <w:r>
              <w:rPr>
                <w:sz w:val="18"/>
                <w:szCs w:val="18"/>
              </w:rPr>
              <w:t xml:space="preserve">Modul 1</w:t>
            </w:r>
          </w:p>
        </w:tc>
        <w:tc>
          <w:tcPr>
            <w:tcW w:type="dxa" w:w="3200"/>
          </w:tcPr>
          <w:p>
            <w:pPr>
              <w:spacing w:after="120"/>
            </w:pPr>
            <w:r>
              <w:rPr>
                <w:sz w:val="18"/>
                <w:szCs w:val="18"/>
              </w:rPr>
              <w:t xml:space="preserve">01.–03.10.2027</w:t>
            </w:r>
          </w:p>
        </w:tc>
        <w:tc>
          <w:tcPr>
            <w:tcW w:type="dxa" w:w="3200"/>
          </w:tcPr>
          <w:p>
            <w:pPr>
              <w:spacing w:after="120"/>
            </w:pPr>
            <w:r>
              <w:rPr>
                <w:sz w:val="18"/>
                <w:szCs w:val="18"/>
              </w:rPr>
              <w:t xml:space="preserve">Florence Risterer</w:t>
            </w:r>
          </w:p>
        </w:tc>
      </w:tr>
      <w:tr>
        <w:tc>
          <w:tcPr>
            <w:tcW w:type="dxa" w:w="3200"/>
          </w:tcPr>
          <w:p>
            <w:pPr>
              <w:spacing w:after="120"/>
            </w:pPr>
            <w:r>
              <w:rPr>
                <w:sz w:val="18"/>
                <w:szCs w:val="18"/>
              </w:rPr>
              <w:t xml:space="preserve">Modul 2</w:t>
            </w:r>
          </w:p>
        </w:tc>
        <w:tc>
          <w:tcPr>
            <w:tcW w:type="dxa" w:w="3200"/>
          </w:tcPr>
          <w:p>
            <w:pPr>
              <w:spacing w:after="120"/>
            </w:pPr>
            <w:r>
              <w:rPr>
                <w:sz w:val="18"/>
                <w:szCs w:val="18"/>
              </w:rPr>
              <w:t xml:space="preserve">12.–14.11.2027</w:t>
            </w:r>
          </w:p>
        </w:tc>
        <w:tc>
          <w:tcPr>
            <w:tcW w:type="dxa" w:w="3200"/>
          </w:tcPr>
          <w:p>
            <w:pPr>
              <w:spacing w:after="120"/>
            </w:pPr>
            <w:r>
              <w:rPr>
                <w:sz w:val="18"/>
                <w:szCs w:val="18"/>
              </w:rPr>
              <w:t xml:space="preserve">Tanja Spycher &amp; Florence Risterer</w:t>
            </w:r>
          </w:p>
        </w:tc>
      </w:tr>
      <w:tr>
        <w:tc>
          <w:tcPr>
            <w:tcW w:type="dxa" w:w="3200"/>
          </w:tcPr>
          <w:p>
            <w:pPr>
              <w:spacing w:after="120"/>
            </w:pPr>
            <w:r>
              <w:rPr>
                <w:sz w:val="18"/>
                <w:szCs w:val="18"/>
              </w:rPr>
              <w:t xml:space="preserve">Modul 3</w:t>
            </w:r>
          </w:p>
        </w:tc>
        <w:tc>
          <w:tcPr>
            <w:tcW w:type="dxa" w:w="3200"/>
          </w:tcPr>
          <w:p>
            <w:pPr>
              <w:spacing w:after="120"/>
            </w:pPr>
            <w:r>
              <w:rPr>
                <w:sz w:val="18"/>
                <w:szCs w:val="18"/>
              </w:rPr>
              <w:t xml:space="preserve">07.–09.01.2028</w:t>
            </w:r>
          </w:p>
        </w:tc>
        <w:tc>
          <w:tcPr>
            <w:tcW w:type="dxa" w:w="3200"/>
          </w:tcPr>
          <w:p>
            <w:pPr>
              <w:spacing w:after="120"/>
            </w:pPr>
            <w:r>
              <w:rPr>
                <w:sz w:val="18"/>
                <w:szCs w:val="18"/>
              </w:rPr>
              <w:t xml:space="preserve">Prof. Dr. Martin Mittwede</w:t>
            </w:r>
          </w:p>
        </w:tc>
      </w:tr>
      <w:tr>
        <w:tc>
          <w:tcPr>
            <w:tcW w:type="dxa" w:w="3200"/>
          </w:tcPr>
          <w:p>
            <w:pPr>
              <w:spacing w:after="120"/>
            </w:pPr>
            <w:r>
              <w:rPr>
                <w:sz w:val="18"/>
                <w:szCs w:val="18"/>
              </w:rPr>
              <w:t xml:space="preserve">Modul 4</w:t>
            </w:r>
          </w:p>
        </w:tc>
        <w:tc>
          <w:tcPr>
            <w:tcW w:type="dxa" w:w="3200"/>
          </w:tcPr>
          <w:p>
            <w:pPr>
              <w:spacing w:after="120"/>
            </w:pPr>
            <w:r>
              <w:rPr>
                <w:sz w:val="18"/>
                <w:szCs w:val="18"/>
              </w:rPr>
              <w:t xml:space="preserve">04.–06.02.2028</w:t>
            </w:r>
          </w:p>
        </w:tc>
        <w:tc>
          <w:tcPr>
            <w:tcW w:type="dxa" w:w="3200"/>
          </w:tcPr>
          <w:p>
            <w:pPr>
              <w:spacing w:after="120"/>
            </w:pPr>
            <w:r>
              <w:rPr>
                <w:sz w:val="18"/>
                <w:szCs w:val="18"/>
              </w:rPr>
              <w:t xml:space="preserve">Dr. med. Nicolai Pfender</w:t>
            </w:r>
          </w:p>
        </w:tc>
      </w:tr>
      <w:tr>
        <w:tc>
          <w:tcPr>
            <w:tcW w:type="dxa" w:w="3200"/>
          </w:tcPr>
          <w:p>
            <w:pPr>
              <w:spacing w:after="120"/>
            </w:pPr>
            <w:r>
              <w:rPr>
                <w:sz w:val="18"/>
                <w:szCs w:val="18"/>
              </w:rPr>
              <w:t xml:space="preserve">Modul 5</w:t>
            </w:r>
          </w:p>
        </w:tc>
        <w:tc>
          <w:tcPr>
            <w:tcW w:type="dxa" w:w="3200"/>
          </w:tcPr>
          <w:p>
            <w:pPr>
              <w:spacing w:after="120"/>
            </w:pPr>
            <w:r>
              <w:rPr>
                <w:sz w:val="18"/>
                <w:szCs w:val="18"/>
              </w:rPr>
              <w:t xml:space="preserve">03.–05.03.2028</w:t>
            </w:r>
          </w:p>
        </w:tc>
        <w:tc>
          <w:tcPr>
            <w:tcW w:type="dxa" w:w="3200"/>
          </w:tcPr>
          <w:p>
            <w:pPr>
              <w:spacing w:after="120"/>
            </w:pPr>
            <w:r>
              <w:rPr>
                <w:sz w:val="18"/>
                <w:szCs w:val="18"/>
              </w:rPr>
              <w:t xml:space="preserve">Tanja Spycher</w:t>
            </w:r>
          </w:p>
        </w:tc>
      </w:tr>
      <w:tr>
        <w:tc>
          <w:tcPr>
            <w:tcW w:type="dxa" w:w="3200"/>
          </w:tcPr>
          <w:p>
            <w:pPr>
              <w:spacing w:after="120"/>
            </w:pPr>
            <w:r>
              <w:rPr>
                <w:sz w:val="18"/>
                <w:szCs w:val="18"/>
              </w:rPr>
              <w:t xml:space="preserve">Abschluss</w:t>
            </w:r>
          </w:p>
        </w:tc>
        <w:tc>
          <w:tcPr>
            <w:tcW w:type="dxa" w:w="3200"/>
          </w:tcPr>
          <w:p>
            <w:pPr>
              <w:spacing w:after="120"/>
            </w:pPr>
            <w:r>
              <w:rPr>
                <w:sz w:val="18"/>
                <w:szCs w:val="18"/>
              </w:rPr>
              <w:t xml:space="preserve">31.03.–02.04.2028</w:t>
            </w:r>
          </w:p>
        </w:tc>
        <w:tc>
          <w:tcPr>
            <w:tcW w:type="dxa" w:w="3200"/>
          </w:tcPr>
          <w:p>
            <w:pPr>
              <w:spacing w:after="120"/>
            </w:pPr>
            <w:r>
              <w:rPr>
                <w:sz w:val="18"/>
                <w:szCs w:val="18"/>
              </w:rPr>
              <w:t xml:space="preserve">Tanja Spycher</w:t>
            </w:r>
          </w:p>
        </w:tc>
      </w:tr>
    </w:tbl>
    <w:p>
      <w:pPr>
        <w:spacing w:before="200"/>
      </w:pPr>
    </w:p>
    <w:p>
      <w:pPr>
        <w:pStyle w:val="Heading2"/>
        <w:spacing w:after="100" w:before="200"/>
      </w:pPr>
      <w:r>
        <w:rPr>
          <w:b/>
          <w:bCs/>
          <w:color w:val="2E3A3A"/>
          <w:sz w:val="24"/>
          <w:szCs w:val="24"/>
        </w:rPr>
        <w:t xml:space="preserve">2. Kursleitung / Referent*Innen</w:t>
      </w:r>
    </w:p>
    <w:p>
      <w:pPr>
        <w:spacing w:after="120"/>
      </w:pPr>
      <w:r>
        <w:rPr>
          <w:b/>
          <w:bCs/>
          <w:sz w:val="20"/>
          <w:szCs w:val="20"/>
        </w:rPr>
        <w:t xml:space="preserve">Ausbildungsleitung: </w:t>
      </w:r>
      <w:r>
        <w:rPr>
          <w:sz w:val="20"/>
          <w:szCs w:val="20"/>
        </w:rPr>
        <w:t xml:space="preserve">Tanja Spycher</w:t>
      </w:r>
    </w:p>
    <w:p>
      <w:pPr>
        <w:spacing w:after="120"/>
      </w:pPr>
      <w:r>
        <w:rPr>
          <w:b/>
          <w:bCs/>
          <w:sz w:val="20"/>
          <w:szCs w:val="20"/>
        </w:rPr>
        <w:t xml:space="preserve">Referent*innen: </w:t>
      </w:r>
    </w:p>
    <w:p>
      <w:pPr>
        <w:spacing w:after="120"/>
      </w:pPr>
      <w:r>
        <w:rPr>
          <w:sz w:val="20"/>
          <w:szCs w:val="20"/>
        </w:rPr>
        <w:t xml:space="preserve">Remo Rittiner</w:t>
      </w:r>
    </w:p>
    <w:p>
      <w:pPr>
        <w:spacing w:after="120"/>
      </w:pPr>
      <w:r>
        <w:rPr>
          <w:sz w:val="20"/>
          <w:szCs w:val="20"/>
        </w:rPr>
        <w:t xml:space="preserve">Florence Risterer</w:t>
      </w:r>
    </w:p>
    <w:p>
      <w:pPr>
        <w:spacing w:after="120"/>
      </w:pPr>
      <w:r>
        <w:rPr>
          <w:sz w:val="20"/>
          <w:szCs w:val="20"/>
        </w:rPr>
        <w:t xml:space="preserve">Prof. Dr. Martin Mittwede</w:t>
      </w:r>
    </w:p>
    <w:p>
      <w:pPr>
        <w:spacing w:after="120"/>
      </w:pPr>
      <w:r>
        <w:rPr>
          <w:sz w:val="20"/>
          <w:szCs w:val="20"/>
        </w:rPr>
        <w:t xml:space="preserve">Dr. med. Nicolai Pfender</w:t>
      </w:r>
    </w:p>
    <w:p>
      <w:pPr>
        <w:spacing w:after="120"/>
      </w:pPr>
      <w:r>
        <w:rPr>
          <w:sz w:val="20"/>
          <w:szCs w:val="20"/>
        </w:rPr>
        <w:t xml:space="preserve">Tanja Spycher</w:t>
      </w:r>
    </w:p>
    <w:p>
      <w:pPr>
        <w:pStyle w:val="Heading2"/>
        <w:spacing w:after="100" w:before="200"/>
      </w:pPr>
      <w:r>
        <w:rPr>
          <w:b/>
          <w:bCs/>
          <w:color w:val="2E3A3A"/>
          <w:sz w:val="24"/>
          <w:szCs w:val="24"/>
        </w:rPr>
        <w:t xml:space="preserve">3. Allgemeine Bestimmungen</w:t>
      </w:r>
    </w:p>
    <w:p>
      <w:pPr>
        <w:spacing w:after="120"/>
      </w:pPr>
      <w:r>
        <w:rPr>
          <w:sz w:val="20"/>
          <w:szCs w:val="20"/>
        </w:rPr>
        <w:t xml:space="preserve">a) Bei einer zu geringen Zahl von Anmeldungen kann der Veranstalter die Ausbildung verschieben oder allenfalls absagen. Bereits gezahlte Ausbildungsgebühren werden in diesem Fall umgehend zurückerstattet.</w:t>
      </w:r>
    </w:p>
    <w:p>
      <w:pPr>
        <w:spacing w:after="120"/>
      </w:pPr>
      <w:r>
        <w:rPr>
          <w:sz w:val="20"/>
          <w:szCs w:val="20"/>
        </w:rPr>
        <w:t xml:space="preserve">b) Sollten sich Veränderungen der Ausbildungstermine, Gebühren oder sonstigen Änderungen ergeben, werden die bereits angemeldeten Teilnehmer unverzüglich vom Veranstalter benachrichtigt.</w:t>
      </w:r>
    </w:p>
    <w:p>
      <w:pPr>
        <w:spacing w:after="120"/>
      </w:pPr>
      <w:r>
        <w:rPr>
          <w:sz w:val="20"/>
          <w:szCs w:val="20"/>
        </w:rPr>
        <w:t xml:space="preserve">c) Ein Wechsel der Dozenten/Dozentin (bei gleichwertiger Qualifikation) ist kein Rücktrittsgrund.</w:t>
      </w:r>
    </w:p>
    <w:p>
      <w:pPr>
        <w:pStyle w:val="Heading2"/>
        <w:spacing w:after="100" w:before="200"/>
      </w:pPr>
      <w:r>
        <w:rPr>
          <w:b/>
          <w:bCs/>
          <w:color w:val="2E3A3A"/>
          <w:sz w:val="24"/>
          <w:szCs w:val="24"/>
        </w:rPr>
        <w:t xml:space="preserve">4. Diplom</w:t>
      </w:r>
    </w:p>
    <w:p>
      <w:pPr>
        <w:spacing w:after="120"/>
      </w:pPr>
      <w:r>
        <w:rPr>
          <w:sz w:val="20"/>
          <w:szCs w:val="20"/>
        </w:rPr>
        <w:t xml:space="preserve">Um am Ende der Ausbildung zur Diplom-Prüfung zugelassen zu werden, muss der Ausbildungsteilnehmende mindestens 80% der Ausbildungsstunden besucht haben.</w:t>
      </w:r>
    </w:p>
    <w:p>
      <w:pPr>
        <w:pStyle w:val="Heading2"/>
        <w:spacing w:after="100" w:before="200"/>
      </w:pPr>
      <w:r>
        <w:rPr>
          <w:b/>
          <w:bCs/>
          <w:color w:val="2E3A3A"/>
          <w:sz w:val="24"/>
          <w:szCs w:val="24"/>
        </w:rPr>
        <w:t xml:space="preserve">5. Gesamtverantwortung</w:t>
      </w:r>
    </w:p>
    <w:p>
      <w:pPr>
        <w:spacing w:after="120"/>
      </w:pPr>
      <w:r>
        <w:rPr>
          <w:sz w:val="20"/>
          <w:szCs w:val="20"/>
        </w:rPr>
        <w:t xml:space="preserve">Die Gesamtverantwortung der Ausbildung liegt bei Yoga &amp; Therapie Center Zürich, Tanja Spycher.</w:t>
      </w:r>
    </w:p>
    <w:p>
      <w:pPr>
        <w:pStyle w:val="Heading2"/>
        <w:spacing w:after="100" w:before="200"/>
      </w:pPr>
      <w:r>
        <w:rPr>
          <w:b/>
          <w:bCs/>
          <w:color w:val="2E3A3A"/>
          <w:sz w:val="24"/>
          <w:szCs w:val="24"/>
        </w:rPr>
        <w:t xml:space="preserve">6. Haftung</w:t>
      </w:r>
    </w:p>
    <w:p>
      <w:pPr>
        <w:spacing w:after="120"/>
      </w:pPr>
      <w:r>
        <w:rPr>
          <w:sz w:val="20"/>
          <w:szCs w:val="20"/>
        </w:rPr>
        <w:t xml:space="preserve">a) Die Teilnahme an der Ausbildung erfolgt auf eigene Verantwortung.</w:t>
      </w:r>
    </w:p>
    <w:p>
      <w:pPr>
        <w:spacing w:after="120"/>
      </w:pPr>
      <w:r>
        <w:rPr>
          <w:sz w:val="20"/>
          <w:szCs w:val="20"/>
        </w:rPr>
        <w:t xml:space="preserve">b) Die Versicherung ist alleinige Sache der Ausbildungsteilnehmende, Yoga &amp; Therapie Center Zürich lehnt jegliche Haftung ab.</w:t>
      </w:r>
    </w:p>
    <w:sectPr>
      <w:head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100"/>
      <w:jc w:val="center"/>
    </w:pPr>
    <w:r>
      <w:drawing>
        <wp:inline distT="0" distB="0" distL="0" distR="0">
          <wp:extent cx="2476500" cy="485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476500" cy="48577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c79a977e1a7518296f89e38def3d5deaf0d861d1.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2026-09-01T12:09:48.687Z</dcterms:created>
  <dcterms:modified xsi:type="dcterms:W3CDTF">2026-09-01T12:09:48.701Z</dcterms:modified>
</cp:coreProperties>
</file>

<file path=docProps/custom.xml><?xml version="1.0" encoding="utf-8"?>
<Properties xmlns="http://schemas.openxmlformats.org/officeDocument/2006/custom-properties" xmlns:vt="http://schemas.openxmlformats.org/officeDocument/2006/docPropsVTypes"/>
</file>